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364CD0">
        <w:rPr>
          <w:b/>
          <w:sz w:val="28"/>
          <w:szCs w:val="28"/>
        </w:rPr>
        <w:t>172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5A3727">
        <w:rPr>
          <w:sz w:val="28"/>
          <w:szCs w:val="28"/>
        </w:rPr>
        <w:t>21 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D67BD">
        <w:rPr>
          <w:sz w:val="28"/>
          <w:szCs w:val="28"/>
        </w:rPr>
        <w:t>7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8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</w:t>
      </w:r>
      <w:r w:rsidR="00C95DDC" w:rsidRPr="00C95DDC">
        <w:rPr>
          <w:rFonts w:ascii="Times New Roman" w:hAnsi="Times New Roman" w:cs="Times New Roman"/>
          <w:sz w:val="28"/>
          <w:szCs w:val="28"/>
        </w:rPr>
        <w:t>57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C95DDC" w:rsidRPr="00C95DDC">
        <w:rPr>
          <w:rFonts w:ascii="Times New Roman" w:hAnsi="Times New Roman" w:cs="Times New Roman"/>
          <w:sz w:val="28"/>
          <w:szCs w:val="28"/>
        </w:rPr>
        <w:t>574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95DDC" w:rsidRPr="00C95DDC">
        <w:rPr>
          <w:rFonts w:ascii="Times New Roman" w:hAnsi="Times New Roman" w:cs="Times New Roman"/>
          <w:sz w:val="28"/>
          <w:szCs w:val="28"/>
        </w:rPr>
        <w:t>418</w:t>
      </w:r>
      <w:r w:rsidR="00E04F54" w:rsidRPr="00E04F54">
        <w:rPr>
          <w:rFonts w:ascii="Times New Roman" w:hAnsi="Times New Roman" w:cs="Times New Roman"/>
          <w:sz w:val="28"/>
          <w:szCs w:val="28"/>
        </w:rPr>
        <w:t> 4</w:t>
      </w:r>
      <w:r w:rsidR="00C95DDC" w:rsidRPr="00C95DDC">
        <w:rPr>
          <w:rFonts w:ascii="Times New Roman" w:hAnsi="Times New Roman" w:cs="Times New Roman"/>
          <w:sz w:val="28"/>
          <w:szCs w:val="28"/>
        </w:rPr>
        <w:t>43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1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53</w:t>
      </w:r>
      <w:r w:rsidR="00C95DDC" w:rsidRPr="00C95DDC">
        <w:rPr>
          <w:rFonts w:ascii="Times New Roman" w:hAnsi="Times New Roman" w:cs="Times New Roman"/>
          <w:sz w:val="28"/>
          <w:szCs w:val="28"/>
        </w:rPr>
        <w:t>7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C95DDC" w:rsidRPr="00C95DDC">
        <w:rPr>
          <w:rFonts w:ascii="Times New Roman" w:hAnsi="Times New Roman" w:cs="Times New Roman"/>
          <w:sz w:val="28"/>
          <w:szCs w:val="28"/>
        </w:rPr>
        <w:t>564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1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95DDC" w:rsidRPr="004D633E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0 </w:t>
      </w:r>
      <w:r w:rsidR="00C95DDC" w:rsidRPr="004D633E">
        <w:rPr>
          <w:rFonts w:ascii="Times New Roman" w:hAnsi="Times New Roman" w:cs="Times New Roman"/>
          <w:sz w:val="28"/>
          <w:szCs w:val="28"/>
        </w:rPr>
        <w:t>0</w:t>
      </w:r>
      <w:r w:rsidR="00E04F54" w:rsidRPr="00E04F54">
        <w:rPr>
          <w:rFonts w:ascii="Times New Roman" w:hAnsi="Times New Roman" w:cs="Times New Roman"/>
          <w:sz w:val="28"/>
          <w:szCs w:val="28"/>
        </w:rPr>
        <w:t>10,20000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33B29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6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E04F54" w:rsidRPr="00433B29">
        <w:rPr>
          <w:rFonts w:ascii="Times New Roman" w:hAnsi="Times New Roman" w:cs="Times New Roman"/>
          <w:sz w:val="28"/>
          <w:szCs w:val="28"/>
        </w:rPr>
        <w:t>0</w:t>
      </w:r>
      <w:r w:rsidR="00956F43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4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2553EF" w:rsidRPr="00433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33</w:t>
      </w:r>
      <w:r w:rsidR="00956F43" w:rsidRPr="00433B29">
        <w:rPr>
          <w:rFonts w:ascii="Times New Roman" w:hAnsi="Times New Roman" w:cs="Times New Roman"/>
          <w:sz w:val="28"/>
          <w:szCs w:val="28"/>
        </w:rPr>
        <w:t>8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2</w:t>
      </w:r>
      <w:r w:rsidR="00956F43" w:rsidRPr="00433B29">
        <w:rPr>
          <w:rFonts w:ascii="Times New Roman" w:hAnsi="Times New Roman" w:cs="Times New Roman"/>
          <w:sz w:val="28"/>
          <w:szCs w:val="28"/>
        </w:rPr>
        <w:t>9</w:t>
      </w:r>
      <w:r w:rsidR="00433B29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2553EF" w:rsidRPr="00433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B2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6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E04F54" w:rsidRPr="00433B29">
        <w:rPr>
          <w:rFonts w:ascii="Times New Roman" w:hAnsi="Times New Roman" w:cs="Times New Roman"/>
          <w:sz w:val="28"/>
          <w:szCs w:val="28"/>
        </w:rPr>
        <w:t>0</w:t>
      </w:r>
      <w:r w:rsidR="00956F43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4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DB2852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433B29">
        <w:rPr>
          <w:rFonts w:ascii="Times New Roman" w:hAnsi="Times New Roman" w:cs="Times New Roman"/>
          <w:sz w:val="28"/>
          <w:szCs w:val="28"/>
        </w:rPr>
        <w:t>а</w:t>
      </w:r>
      <w:r w:rsidRPr="00433B29">
        <w:rPr>
          <w:rFonts w:ascii="Times New Roman" w:hAnsi="Times New Roman" w:cs="Times New Roman"/>
          <w:sz w:val="28"/>
          <w:szCs w:val="28"/>
        </w:rPr>
        <w:t>е</w:t>
      </w:r>
      <w:r w:rsidR="00E43BC4" w:rsidRPr="00433B29">
        <w:rPr>
          <w:rFonts w:ascii="Times New Roman" w:hAnsi="Times New Roman" w:cs="Times New Roman"/>
          <w:sz w:val="28"/>
          <w:szCs w:val="28"/>
        </w:rPr>
        <w:t>м</w:t>
      </w:r>
      <w:r w:rsidRPr="00433B29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433B29">
        <w:rPr>
          <w:rFonts w:ascii="Times New Roman" w:hAnsi="Times New Roman" w:cs="Times New Roman"/>
          <w:sz w:val="28"/>
          <w:szCs w:val="28"/>
        </w:rPr>
        <w:t>5 700,00000</w:t>
      </w:r>
      <w:r w:rsidR="003D2253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E04F54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E04F54">
        <w:rPr>
          <w:rFonts w:ascii="Times New Roman" w:hAnsi="Times New Roman" w:cs="Times New Roman"/>
          <w:sz w:val="28"/>
          <w:szCs w:val="28"/>
        </w:rPr>
        <w:t>0,0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="002553EF" w:rsidRPr="00E04F54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433B29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2</w:t>
      </w:r>
      <w:r w:rsidR="00E04F54" w:rsidRPr="00433B29">
        <w:rPr>
          <w:rFonts w:ascii="Times New Roman" w:hAnsi="Times New Roman" w:cs="Times New Roman"/>
          <w:sz w:val="28"/>
          <w:szCs w:val="28"/>
        </w:rPr>
        <w:t> 0</w:t>
      </w:r>
      <w:r w:rsidR="00433B29" w:rsidRPr="00433B29">
        <w:rPr>
          <w:rFonts w:ascii="Times New Roman" w:hAnsi="Times New Roman" w:cs="Times New Roman"/>
          <w:sz w:val="28"/>
          <w:szCs w:val="28"/>
        </w:rPr>
        <w:t>74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7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0F0258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32</w:t>
      </w:r>
      <w:r w:rsidR="00956F43" w:rsidRPr="00433B29">
        <w:rPr>
          <w:rFonts w:ascii="Times New Roman" w:hAnsi="Times New Roman" w:cs="Times New Roman"/>
          <w:sz w:val="28"/>
          <w:szCs w:val="28"/>
        </w:rPr>
        <w:t>9</w:t>
      </w:r>
      <w:r w:rsidR="00E04F54" w:rsidRPr="00433B29">
        <w:rPr>
          <w:rFonts w:ascii="Times New Roman" w:hAnsi="Times New Roman" w:cs="Times New Roman"/>
          <w:sz w:val="28"/>
          <w:szCs w:val="28"/>
        </w:rPr>
        <w:t> 7</w:t>
      </w:r>
      <w:r w:rsidR="00433B29" w:rsidRPr="00433B29">
        <w:rPr>
          <w:rFonts w:ascii="Times New Roman" w:hAnsi="Times New Roman" w:cs="Times New Roman"/>
          <w:sz w:val="28"/>
          <w:szCs w:val="28"/>
        </w:rPr>
        <w:t>32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9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0F0258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B2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2</w:t>
      </w:r>
      <w:r w:rsidR="00E04F54" w:rsidRPr="00433B29">
        <w:rPr>
          <w:rFonts w:ascii="Times New Roman" w:hAnsi="Times New Roman" w:cs="Times New Roman"/>
          <w:sz w:val="28"/>
          <w:szCs w:val="28"/>
        </w:rPr>
        <w:t> 0</w:t>
      </w:r>
      <w:r w:rsidR="00433B29" w:rsidRPr="00433B29">
        <w:rPr>
          <w:rFonts w:ascii="Times New Roman" w:hAnsi="Times New Roman" w:cs="Times New Roman"/>
          <w:sz w:val="28"/>
          <w:szCs w:val="28"/>
        </w:rPr>
        <w:t>74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7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E0520F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11 200,00000</w:t>
      </w:r>
      <w:r w:rsidR="002905F9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2905F9" w:rsidRP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0,0 тыс. рублей, на 201</w:t>
      </w:r>
      <w:r w:rsidR="002905F9" w:rsidRP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</w:t>
      </w:r>
      <w:r w:rsidR="004D633E" w:rsidRPr="004D633E">
        <w:rPr>
          <w:sz w:val="28"/>
          <w:szCs w:val="28"/>
        </w:rPr>
        <w:t>9</w:t>
      </w:r>
      <w:r w:rsidR="004D633E">
        <w:rPr>
          <w:sz w:val="28"/>
          <w:szCs w:val="28"/>
        </w:rPr>
        <w:t> </w:t>
      </w:r>
      <w:r w:rsidR="004D633E" w:rsidRPr="004D633E">
        <w:rPr>
          <w:sz w:val="28"/>
          <w:szCs w:val="28"/>
        </w:rPr>
        <w:t>297</w:t>
      </w:r>
      <w:r w:rsidR="004D633E">
        <w:rPr>
          <w:sz w:val="28"/>
          <w:szCs w:val="28"/>
        </w:rPr>
        <w:t>,</w:t>
      </w:r>
      <w:r w:rsidR="004D633E" w:rsidRPr="004D633E">
        <w:rPr>
          <w:sz w:val="28"/>
          <w:szCs w:val="28"/>
        </w:rPr>
        <w:t xml:space="preserve">60000 </w:t>
      </w:r>
      <w:r w:rsidRPr="002905F9">
        <w:rPr>
          <w:sz w:val="28"/>
          <w:szCs w:val="28"/>
        </w:rPr>
        <w:t>тыс. рублей, на 201</w:t>
      </w:r>
      <w:r w:rsid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D44ADA">
        <w:rPr>
          <w:rFonts w:ascii="Times New Roman" w:hAnsi="Times New Roman" w:cs="Times New Roman"/>
          <w:sz w:val="28"/>
          <w:szCs w:val="28"/>
        </w:rPr>
        <w:t>69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C635EF">
        <w:rPr>
          <w:rFonts w:ascii="Times New Roman" w:hAnsi="Times New Roman" w:cs="Times New Roman"/>
          <w:sz w:val="28"/>
          <w:szCs w:val="28"/>
        </w:rPr>
        <w:t>2</w:t>
      </w:r>
      <w:r w:rsidR="00D27947" w:rsidRPr="00C635E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8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D44ADA">
        <w:rPr>
          <w:rFonts w:ascii="Times New Roman" w:hAnsi="Times New Roman" w:cs="Times New Roman"/>
          <w:sz w:val="28"/>
          <w:szCs w:val="28"/>
        </w:rPr>
        <w:t>69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635EF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C635EF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рублей, на 1 января 20</w:t>
      </w:r>
      <w:r w:rsidR="00473110" w:rsidRPr="00C635EF">
        <w:rPr>
          <w:rFonts w:cs="Times New Roman"/>
          <w:sz w:val="28"/>
          <w:szCs w:val="28"/>
        </w:rPr>
        <w:t>2</w:t>
      </w:r>
      <w:r w:rsidR="00D27947" w:rsidRPr="00C635EF">
        <w:rPr>
          <w:rFonts w:cs="Times New Roman"/>
          <w:sz w:val="28"/>
          <w:szCs w:val="28"/>
        </w:rPr>
        <w:t>1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рублей;</w:t>
      </w:r>
    </w:p>
    <w:p w:rsidR="000F3B9D" w:rsidRPr="00C635EF" w:rsidRDefault="000F5FBA" w:rsidP="009C6114">
      <w:pPr>
        <w:ind w:firstLine="709"/>
        <w:jc w:val="both"/>
        <w:rPr>
          <w:b/>
          <w:sz w:val="28"/>
          <w:szCs w:val="28"/>
        </w:rPr>
      </w:pPr>
      <w:r w:rsidRPr="00C635EF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D27947" w:rsidRPr="00C635EF">
        <w:rPr>
          <w:rFonts w:cs="Times New Roman"/>
          <w:sz w:val="28"/>
          <w:szCs w:val="28"/>
        </w:rPr>
        <w:t>8</w:t>
      </w:r>
      <w:r w:rsidRPr="00C635EF">
        <w:rPr>
          <w:rFonts w:cs="Times New Roman"/>
          <w:sz w:val="28"/>
          <w:szCs w:val="28"/>
        </w:rPr>
        <w:t xml:space="preserve"> году в сумме </w:t>
      </w:r>
      <w:r w:rsidR="004D633E" w:rsidRPr="004D633E">
        <w:rPr>
          <w:rFonts w:cs="Times New Roman"/>
          <w:sz w:val="28"/>
          <w:szCs w:val="28"/>
        </w:rPr>
        <w:t>18</w:t>
      </w:r>
      <w:r w:rsidR="004D633E">
        <w:rPr>
          <w:rFonts w:cs="Times New Roman"/>
          <w:sz w:val="28"/>
          <w:szCs w:val="28"/>
        </w:rPr>
        <w:t>,</w:t>
      </w:r>
      <w:r w:rsidR="004D633E" w:rsidRPr="004D633E">
        <w:rPr>
          <w:rFonts w:cs="Times New Roman"/>
          <w:sz w:val="28"/>
          <w:szCs w:val="28"/>
        </w:rPr>
        <w:t>35946</w:t>
      </w:r>
      <w:r w:rsidR="003C76E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тыс. рублей, в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 xml:space="preserve">0,0 </w:t>
      </w:r>
      <w:r w:rsidRPr="00C635EF">
        <w:rPr>
          <w:rFonts w:cs="Times New Roman"/>
          <w:sz w:val="28"/>
          <w:szCs w:val="28"/>
        </w:rPr>
        <w:t>тыс. рублей, в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7A63F5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>0,0</w:t>
      </w:r>
      <w:r w:rsidRPr="00C635EF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>. Не увеличивать в 201</w:t>
      </w:r>
      <w:r w:rsidR="00D27947" w:rsidRPr="00D27947">
        <w:rPr>
          <w:rFonts w:cs="Times New Roman"/>
          <w:sz w:val="28"/>
          <w:szCs w:val="28"/>
        </w:rPr>
        <w:t>8</w:t>
      </w:r>
      <w:r w:rsidR="00FC4D71" w:rsidRPr="00D27947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D27947">
        <w:rPr>
          <w:sz w:val="28"/>
          <w:szCs w:val="28"/>
        </w:rPr>
        <w:t>8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>от 21 декабря 2017 года №172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>от 21 декабря 2017 года №172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>от 21 декабря 2017 года №172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12383D" w:rsidP="0012383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rPr>
                <w:rFonts w:cs="Times New Roman"/>
              </w:rPr>
            </w:pPr>
            <w:r w:rsidRPr="00DB285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2 02 25027 05 0000 151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364CD0" w:rsidP="00CD29E9">
      <w:pPr>
        <w:jc w:val="right"/>
        <w:rPr>
          <w:rFonts w:eastAsia="Calibri" w:cs="Times New Roman"/>
          <w:szCs w:val="20"/>
        </w:rPr>
      </w:pPr>
      <w:r>
        <w:t>от 21 декабря 2017 года №172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lastRenderedPageBreak/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78615,40000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633E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4D633E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(городского округа) и городских поселений на проведение землеустроительных работ по описанию местоположения границ населенных пунктов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487,00000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246 568,90000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4D633E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418 443,16600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Default="007914A6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Решению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p w:rsidR="00BE74C7" w:rsidRPr="00783532" w:rsidRDefault="00BE74C7" w:rsidP="00BE74C7">
      <w:pPr>
        <w:jc w:val="right"/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71349,20000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71349,20000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19970,30000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4682,90000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4652,10000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1B0E9D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237510,20000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237424,40000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</w:tr>
      <w:tr w:rsidR="001B0E9D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1B0E9D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B0E9D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B0E9D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1B0E9D" w:rsidRPr="00AD67BD" w:rsidTr="001B0E9D">
        <w:trPr>
          <w:cantSplit/>
          <w:trHeight w:val="184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B0E9D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338290,16600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329732,96600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Pr="00AD67BD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783532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331 410,15904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212 863,75904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202 551,95904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26 939,75404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25 074,15946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892,80000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9 347,60000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43 190,78500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118 422,06250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22 540,57650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19 919,25650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15 298,96710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4 620,28940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43 875,50000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E2201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19 444,20000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27 092,32000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6 780,85000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5 019,70000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537 564,16600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Решению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2018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2019 и 2020 годов»</w:t>
      </w:r>
    </w:p>
    <w:p w:rsidR="005F0749" w:rsidRPr="00C01E9B" w:rsidRDefault="00364CD0" w:rsidP="005F0749">
      <w:pPr>
        <w:jc w:val="right"/>
      </w:pPr>
      <w:r>
        <w:t>от 21 декабря 2017 года №172</w:t>
      </w:r>
      <w:r w:rsidR="005F0749" w:rsidRPr="00C01E9B">
        <w:t xml:space="preserve"> 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C01E9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309 496,24350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300 088,74350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C01E9B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94 619,09250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94 498,59250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DC4D45" w:rsidRPr="00AD67BD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DC4D45" w:rsidRPr="00AD67BD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18 988,80000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7F1B99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15 959,20000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Pr="007F1B99" w:rsidRDefault="00364CD0" w:rsidP="005F0749">
      <w:pPr>
        <w:jc w:val="right"/>
      </w:pPr>
      <w:r>
        <w:t>от 21 декабря 2017 года №172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32 586,65546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25 305,80000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30 116,11150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12 087,20000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2 789,60000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14 049,21150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42 776,05450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30 410,25450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16 466,90000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16 466,90000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2 858,80000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2 920,20000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380 910,84554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370 051,84554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218 637,35904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218 637,35904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212 863,75904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202 551,95904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26 939,75404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6 092,77000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5 992,77000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31 280,30000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4516A" w:rsidRPr="00AD67BD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44 907,47150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32 301,83650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31 464,55000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31 446,45000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418,48950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64516A" w:rsidRPr="00AD67BD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64516A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537 564,16600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Решению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410228" w:rsidRPr="0096786F">
        <w:t>8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201</w:t>
      </w:r>
      <w:r w:rsidR="00410228" w:rsidRPr="0096786F">
        <w:t>9</w:t>
      </w:r>
      <w:r w:rsidRPr="0096786F">
        <w:t xml:space="preserve"> и 20</w:t>
      </w:r>
      <w:r w:rsidR="00410228" w:rsidRPr="0096786F">
        <w:t>20</w:t>
      </w:r>
      <w:r w:rsidRPr="0096786F">
        <w:t xml:space="preserve"> годов»</w:t>
      </w:r>
    </w:p>
    <w:p w:rsidR="00DC4B66" w:rsidRPr="0096786F" w:rsidRDefault="00364CD0" w:rsidP="00DC4B66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99292A" w:rsidRPr="0096786F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33 754,14400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33 756,44400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99292A" w:rsidRPr="00AD67BD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20 463,98250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20 431,48250</w:t>
            </w:r>
          </w:p>
        </w:tc>
      </w:tr>
      <w:tr w:rsidR="0099292A" w:rsidRPr="00AD67BD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9 434,08250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9 401,68250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99292A" w:rsidRPr="00AD67BD" w:rsidTr="0096786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41 639,45150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41 551,45150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34 413,15150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34 382,55150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9292A" w:rsidRPr="00AD67BD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19 286,20400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19 255,60400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19 286,20400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19 255,60400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4 725,40000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99292A" w:rsidRPr="00AD67BD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292A" w:rsidRPr="00AD67BD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9292A" w:rsidRPr="00AD67BD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340 735,41600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331 327,91600</w:t>
            </w:r>
          </w:p>
        </w:tc>
      </w:tr>
      <w:tr w:rsidR="0099292A" w:rsidRPr="00AD67BD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329 876,41600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320 468,91600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99292A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9292A" w:rsidRPr="00AD67BD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99292A" w:rsidRPr="00AD67BD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292A" w:rsidRPr="00AD67BD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9292A" w:rsidRPr="00AD67BD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99292A">
        <w:trPr>
          <w:cantSplit/>
          <w:trHeight w:val="3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33B8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12E0" w:rsidRPr="00AD67BD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911126" w:rsidRDefault="00911126" w:rsidP="0064698B">
      <w:pPr>
        <w:jc w:val="right"/>
        <w:outlineLvl w:val="0"/>
        <w:rPr>
          <w:rFonts w:cs="Times New Roman"/>
          <w:szCs w:val="20"/>
        </w:rPr>
      </w:pPr>
    </w:p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C415C0" w:rsidRDefault="00C415C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Pr="00410228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364CD0" w:rsidP="00410228">
      <w:pPr>
        <w:jc w:val="right"/>
      </w:pPr>
      <w:r>
        <w:t>от 21 декабря 2017 года №172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8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281B50">
            <w:pPr>
              <w:jc w:val="center"/>
            </w:pPr>
            <w:r>
              <w:t>2</w:t>
            </w:r>
            <w:r w:rsidR="00410228" w:rsidRPr="00410228">
              <w:t xml:space="preserve">0 </w:t>
            </w:r>
            <w:r>
              <w:t>0</w:t>
            </w:r>
            <w:r w:rsidR="0064698B" w:rsidRPr="00410228">
              <w:t>1</w:t>
            </w:r>
            <w:r w:rsidR="00410228" w:rsidRPr="00410228">
              <w:t>0</w:t>
            </w:r>
            <w:r w:rsidR="00BE74C7" w:rsidRPr="00410228">
              <w:t>,</w:t>
            </w:r>
            <w:r w:rsidR="00410228" w:rsidRPr="00410228">
              <w:t>2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364CD0" w:rsidP="00410228">
      <w:pPr>
        <w:jc w:val="right"/>
      </w:pPr>
      <w:r>
        <w:t>от 21 декабря 2017 года №172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9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20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201</w:t>
            </w:r>
            <w:r w:rsidR="00410228" w:rsidRPr="00410228">
              <w:rPr>
                <w:b/>
              </w:rPr>
              <w:t>9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Решению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364CD0" w:rsidP="00410228">
      <w:pPr>
        <w:jc w:val="right"/>
      </w:pPr>
      <w:r>
        <w:t>от 21 декабря 2017 года №172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2. Часть прибыли предприятия за предыдущий год, подлежащая перечислению в районный бюджет в текущем финансовом году, определяется решением органа </w:t>
      </w:r>
      <w:r w:rsidRPr="00410228">
        <w:rPr>
          <w:sz w:val="24"/>
          <w:szCs w:val="24"/>
        </w:rPr>
        <w:lastRenderedPageBreak/>
        <w:t>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Решению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2018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2019 и 2020 годов»</w:t>
      </w:r>
    </w:p>
    <w:p w:rsidR="00F12D8A" w:rsidRDefault="00364CD0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t>от 21 декабря 2017 года №172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93670D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Решению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364CD0" w:rsidP="00410228">
      <w:pPr>
        <w:jc w:val="right"/>
      </w:pPr>
      <w:r>
        <w:t>от 21 декабря 2017 года №172</w:t>
      </w:r>
      <w:r w:rsidR="00DC4B66" w:rsidRPr="00410228">
        <w:t xml:space="preserve">  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pt;height:35pt" o:ole="">
            <v:imagedata r:id="rId9" o:title=""/>
          </v:shape>
          <o:OLEObject Type="Embed" ProgID="Equation.3" ShapeID="_x0000_i1025" DrawAspect="Content" ObjectID="_1575460909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lastRenderedPageBreak/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1541FA" w:rsidRPr="00410228" w:rsidRDefault="001541FA" w:rsidP="001541FA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 Методика распределения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</w:p>
    <w:p w:rsidR="001541FA" w:rsidRPr="00410228" w:rsidRDefault="001541FA" w:rsidP="001541FA">
      <w:pPr>
        <w:rPr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.1. Расчет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(далее – иные межбюджетные трансферты).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.2. Настоящая методика определяет условия распределения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>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.3. Размер иных межбюджетных трансфертов рассчитывается по следующей формуле: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1620" w:dyaOrig="700">
          <v:shape id="_x0000_i1026" type="#_x0000_t75" style="width:81.15pt;height:35pt" o:ole="">
            <v:imagedata r:id="rId11" o:title=""/>
          </v:shape>
          <o:OLEObject Type="Embed" ProgID="Equation.3" ShapeID="_x0000_i1026" DrawAspect="Content" ObjectID="_1575460910" r:id="rId12"/>
        </w:object>
      </w:r>
      <w:r w:rsidRPr="001541FA">
        <w:rPr>
          <w:rFonts w:ascii="Times New Roman" w:hAnsi="Times New Roman" w:cs="Times New Roman"/>
          <w:sz w:val="24"/>
          <w:szCs w:val="24"/>
        </w:rPr>
        <w:t>, где:</w:t>
      </w: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N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</w:t>
      </w:r>
      <w:r w:rsidRPr="001541FA">
        <w:t xml:space="preserve"> </w:t>
      </w:r>
      <w:r w:rsidRPr="001541FA">
        <w:rPr>
          <w:sz w:val="24"/>
          <w:szCs w:val="24"/>
        </w:rPr>
        <w:t xml:space="preserve">количество идентифицированных работающих лиц в региональном сегменте застрахованных лиц по данным Территориального фонда обязательного медицинского страхования в первом квартале 2017 года </w:t>
      </w:r>
      <w:r w:rsidR="00D549F6" w:rsidRPr="00410228">
        <w:rPr>
          <w:sz w:val="24"/>
          <w:szCs w:val="24"/>
          <w:lang w:val="en-US"/>
        </w:rPr>
        <w:t>i</w:t>
      </w:r>
      <w:r w:rsidR="00D549F6" w:rsidRPr="00410228">
        <w:rPr>
          <w:sz w:val="24"/>
          <w:szCs w:val="24"/>
        </w:rPr>
        <w:t>-того поселения</w:t>
      </w:r>
      <w:r w:rsidR="00D549F6" w:rsidRPr="001541FA">
        <w:rPr>
          <w:sz w:val="24"/>
          <w:szCs w:val="24"/>
        </w:rPr>
        <w:t xml:space="preserve"> </w:t>
      </w:r>
      <w:r w:rsidRPr="001541FA">
        <w:rPr>
          <w:sz w:val="24"/>
          <w:szCs w:val="24"/>
        </w:rPr>
        <w:t>(по состоянию на 01.04.2017)</w:t>
      </w:r>
      <w:r w:rsidRPr="00410228">
        <w:rPr>
          <w:sz w:val="24"/>
          <w:szCs w:val="24"/>
        </w:rPr>
        <w:t>;</w:t>
      </w:r>
    </w:p>
    <w:p w:rsidR="001541FA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 объем иных межбюджетных трансфертов на обеспечение первоочередных расходов, подлежащий распределению.</w:t>
      </w:r>
    </w:p>
    <w:p w:rsidR="001541FA" w:rsidRPr="00410228" w:rsidRDefault="001541FA" w:rsidP="001541FA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541FA" w:rsidRPr="00410228" w:rsidRDefault="001541FA" w:rsidP="001541F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881A5D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0602C2">
        <w:rPr>
          <w:b/>
        </w:rPr>
        <w:t>8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center"/>
        <w:rPr>
          <w:b/>
        </w:rPr>
      </w:pP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E24752" w:rsidRPr="000602C2" w:rsidTr="00224E90">
        <w:tc>
          <w:tcPr>
            <w:tcW w:w="54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410228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0,980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1 215,30000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1 216,28000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Бомское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0,780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1 179,90000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1 180,68000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2,190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1 370,00000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1 372,19000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1,600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1 358,20000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1 359,80000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5.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Мухоршибирское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12,220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12,22000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6.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0,870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1 277,80000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1 278,67000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7.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Никольское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3,060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1 457,60000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1 460,66000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8.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Новозаганское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4,850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1 878,10000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1 882,95000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9.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Подлопатинское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2,620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1 429,30000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1 431,92000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10.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9,500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9,50000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11.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1,990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1 406,30000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1 408,29000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12.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2,030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1 412,60000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1 414,63000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Хонхолойское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3,640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1 418,50000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1 422,14000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1,330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1 099,10000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1 100,43000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15.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4,450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1 840,50000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1 844,95000</w:t>
            </w:r>
          </w:p>
        </w:tc>
      </w:tr>
      <w:tr w:rsidR="00C02CAB" w:rsidRPr="000602C2" w:rsidTr="00224E90">
        <w:tc>
          <w:tcPr>
            <w:tcW w:w="540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16.</w:t>
            </w:r>
          </w:p>
        </w:tc>
        <w:tc>
          <w:tcPr>
            <w:tcW w:w="2414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303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3,690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1 656,80000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1 660,49000</w:t>
            </w:r>
          </w:p>
        </w:tc>
      </w:tr>
      <w:tr w:rsidR="00C02CAB" w:rsidRPr="000602C2" w:rsidTr="00224E90">
        <w:tc>
          <w:tcPr>
            <w:tcW w:w="2954" w:type="dxa"/>
            <w:gridSpan w:val="2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b/>
                <w:i/>
                <w:szCs w:val="20"/>
              </w:rPr>
            </w:pPr>
            <w:r w:rsidRPr="00C02CAB">
              <w:rPr>
                <w:rFonts w:cs="Times New Roman"/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3030" w:type="dxa"/>
          </w:tcPr>
          <w:p w:rsidR="00C02CAB" w:rsidRPr="00C02CAB" w:rsidRDefault="00C02CAB" w:rsidP="00C02CAB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C02CAB">
              <w:rPr>
                <w:rFonts w:cs="Times New Roman"/>
                <w:b/>
                <w:bCs/>
                <w:szCs w:val="20"/>
              </w:rPr>
              <w:t>55,800</w:t>
            </w:r>
          </w:p>
        </w:tc>
        <w:tc>
          <w:tcPr>
            <w:tcW w:w="2311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C02CAB">
              <w:rPr>
                <w:rFonts w:cs="Times New Roman"/>
                <w:b/>
                <w:bCs/>
                <w:szCs w:val="20"/>
              </w:rPr>
              <w:t>20000,000</w:t>
            </w:r>
          </w:p>
        </w:tc>
        <w:tc>
          <w:tcPr>
            <w:tcW w:w="1499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C02CAB">
              <w:rPr>
                <w:rFonts w:cs="Times New Roman"/>
                <w:b/>
                <w:bCs/>
                <w:szCs w:val="20"/>
              </w:rPr>
              <w:t>20055,800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2018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24752" w:rsidRPr="000602C2" w:rsidTr="00064059">
        <w:tc>
          <w:tcPr>
            <w:tcW w:w="1188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E24752" w:rsidRPr="000602C2" w:rsidRDefault="00E24752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 w:rsidRPr="00C02CAB">
              <w:rPr>
                <w:rFonts w:cs="Times New Roman"/>
              </w:rPr>
              <w:t>1.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405,500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547,800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202,400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80,800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401,200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484,500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279,200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1 408,800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230,100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171,400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184,400</w:t>
            </w:r>
          </w:p>
        </w:tc>
      </w:tr>
      <w:tr w:rsidR="00C02CAB" w:rsidRPr="000602C2" w:rsidTr="00064059">
        <w:tc>
          <w:tcPr>
            <w:tcW w:w="1188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  <w:r w:rsidRPr="00C02CAB">
              <w:rPr>
                <w:rFonts w:cs="Times New Roman"/>
              </w:rPr>
              <w:t>.</w:t>
            </w:r>
          </w:p>
        </w:tc>
        <w:tc>
          <w:tcPr>
            <w:tcW w:w="3600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C02CAB" w:rsidRPr="00C02CAB" w:rsidRDefault="00C02CAB" w:rsidP="009E6D65">
            <w:pPr>
              <w:jc w:val="right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603,900</w:t>
            </w:r>
          </w:p>
        </w:tc>
      </w:tr>
      <w:tr w:rsidR="000602C2" w:rsidRPr="000602C2" w:rsidTr="00064059">
        <w:tc>
          <w:tcPr>
            <w:tcW w:w="4788" w:type="dxa"/>
            <w:gridSpan w:val="2"/>
          </w:tcPr>
          <w:p w:rsidR="000602C2" w:rsidRPr="000602C2" w:rsidRDefault="000602C2" w:rsidP="005D4D34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0602C2" w:rsidRPr="000602C2" w:rsidRDefault="000602C2" w:rsidP="005D4D34">
            <w:pPr>
              <w:jc w:val="right"/>
              <w:rPr>
                <w:b/>
              </w:rPr>
            </w:pPr>
            <w:r w:rsidRPr="000602C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</w:t>
      </w:r>
      <w:r w:rsidR="00064059">
        <w:rPr>
          <w:b/>
        </w:rPr>
        <w:t>с</w:t>
      </w:r>
      <w:r w:rsidR="00064059" w:rsidRPr="00064059">
        <w:rPr>
          <w:b/>
        </w:rPr>
        <w:t>тимулировани</w:t>
      </w:r>
      <w:r w:rsidR="00064059">
        <w:rPr>
          <w:b/>
        </w:rPr>
        <w:t>е</w:t>
      </w:r>
      <w:r w:rsidR="00064059" w:rsidRPr="00064059">
        <w:rPr>
          <w:b/>
        </w:rPr>
        <w:t xml:space="preserve"> муниципальных образований за легализацию трудовых отношений</w:t>
      </w:r>
      <w:r w:rsidRPr="000602C2">
        <w:rPr>
          <w:b/>
        </w:rPr>
        <w:t xml:space="preserve"> </w:t>
      </w:r>
      <w:r w:rsidR="00064059">
        <w:rPr>
          <w:b/>
        </w:rPr>
        <w:t>в</w:t>
      </w:r>
      <w:r w:rsidRPr="000602C2">
        <w:rPr>
          <w:b/>
        </w:rPr>
        <w:t xml:space="preserve"> 2018 год</w:t>
      </w:r>
      <w:r w:rsidR="001541FA">
        <w:rPr>
          <w:b/>
        </w:rPr>
        <w:t>у</w:t>
      </w:r>
      <w:r w:rsidRPr="000602C2">
        <w:rPr>
          <w:b/>
        </w:rPr>
        <w:t xml:space="preserve"> </w:t>
      </w:r>
    </w:p>
    <w:p w:rsidR="00224E90" w:rsidRPr="000602C2" w:rsidRDefault="00224E90" w:rsidP="00224E90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24E90" w:rsidRPr="000602C2" w:rsidTr="00064059">
        <w:tc>
          <w:tcPr>
            <w:tcW w:w="1188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224E90" w:rsidRPr="000602C2" w:rsidRDefault="00224E90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64,60000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208,70000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293,10000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526,70000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447,20000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327,90000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298,10000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114,30000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49,70000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139,10000</w:t>
            </w:r>
          </w:p>
        </w:tc>
      </w:tr>
      <w:tr w:rsidR="00224E90" w:rsidRPr="000602C2" w:rsidTr="00064059">
        <w:tc>
          <w:tcPr>
            <w:tcW w:w="4788" w:type="dxa"/>
            <w:gridSpan w:val="2"/>
          </w:tcPr>
          <w:p w:rsidR="00224E90" w:rsidRPr="000602C2" w:rsidRDefault="00224E90" w:rsidP="00224E90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224E90" w:rsidRPr="000602C2" w:rsidRDefault="00064059" w:rsidP="00064059">
            <w:pPr>
              <w:jc w:val="right"/>
              <w:rPr>
                <w:b/>
              </w:rPr>
            </w:pPr>
            <w:r>
              <w:rPr>
                <w:b/>
              </w:rPr>
              <w:t xml:space="preserve">2 </w:t>
            </w:r>
            <w:r w:rsidR="00224E90" w:rsidRPr="000602C2">
              <w:rPr>
                <w:b/>
              </w:rPr>
              <w:t>5</w:t>
            </w:r>
            <w:r>
              <w:rPr>
                <w:b/>
              </w:rPr>
              <w:t>14</w:t>
            </w:r>
            <w:r w:rsidR="00224E90" w:rsidRPr="000602C2">
              <w:rPr>
                <w:b/>
              </w:rPr>
              <w:t>,</w:t>
            </w:r>
            <w:r>
              <w:rPr>
                <w:b/>
              </w:rPr>
              <w:t>10</w:t>
            </w:r>
            <w:r w:rsidR="00224E90" w:rsidRPr="000602C2">
              <w:rPr>
                <w:b/>
              </w:rPr>
              <w:t>000</w:t>
            </w:r>
          </w:p>
        </w:tc>
      </w:tr>
    </w:tbl>
    <w:p w:rsidR="00D549F6" w:rsidRDefault="00D549F6" w:rsidP="00027128">
      <w:pPr>
        <w:rPr>
          <w:lang w:val="en-US"/>
        </w:rPr>
      </w:pPr>
    </w:p>
    <w:p w:rsidR="00D549F6" w:rsidRPr="00D549F6" w:rsidRDefault="00D549F6" w:rsidP="00027128">
      <w:pPr>
        <w:rPr>
          <w:lang w:val="en-US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Решению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2018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2019 и 2020 годов»</w:t>
      </w:r>
    </w:p>
    <w:p w:rsidR="00DC4B66" w:rsidRPr="00883E14" w:rsidRDefault="00364CD0" w:rsidP="00410228">
      <w:pPr>
        <w:jc w:val="right"/>
      </w:pPr>
      <w:r>
        <w:t>от 21 декабря 2017 года №172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2019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- 20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E24752" w:rsidRPr="00883E14" w:rsidTr="00224E90">
        <w:tc>
          <w:tcPr>
            <w:tcW w:w="5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1,020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1 214,300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1 215,320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1,060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1 214,000</w:t>
            </w:r>
          </w:p>
        </w:tc>
        <w:tc>
          <w:tcPr>
            <w:tcW w:w="1197" w:type="dxa"/>
            <w:vAlign w:val="bottom"/>
          </w:tcPr>
          <w:p w:rsidR="00C02CAB" w:rsidRPr="00C02CAB" w:rsidRDefault="00CB5039" w:rsidP="00C02CAB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1215,0</w:t>
            </w:r>
            <w:r w:rsidR="00C02CAB" w:rsidRPr="00C02CAB">
              <w:rPr>
                <w:rFonts w:cs="Times New Roman"/>
                <w:szCs w:val="20"/>
              </w:rPr>
              <w:t>60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0,810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1 179,100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1 179,910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0,840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1 178,700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1179,540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2,270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1 370,100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1 372,370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2,360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1 370,100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1372,</w:t>
            </w:r>
            <w:r w:rsidR="00CB5039">
              <w:rPr>
                <w:rFonts w:cs="Times New Roman"/>
                <w:szCs w:val="20"/>
              </w:rPr>
              <w:t>4</w:t>
            </w:r>
            <w:r w:rsidRPr="00C02CAB">
              <w:rPr>
                <w:rFonts w:cs="Times New Roman"/>
                <w:szCs w:val="20"/>
              </w:rPr>
              <w:t>60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1,670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1 357,300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1 358,970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1,730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1 356,900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1358,</w:t>
            </w:r>
            <w:r w:rsidR="00CB5039">
              <w:rPr>
                <w:rFonts w:cs="Times New Roman"/>
                <w:szCs w:val="20"/>
              </w:rPr>
              <w:t>6</w:t>
            </w:r>
            <w:r w:rsidRPr="00C02CAB">
              <w:rPr>
                <w:rFonts w:cs="Times New Roman"/>
                <w:szCs w:val="20"/>
              </w:rPr>
              <w:t>30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5.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12,700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12,700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13,210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13,210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6.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0,910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1 276,000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1 276,910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0,940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1 275,300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1276,</w:t>
            </w:r>
            <w:r w:rsidR="00CB5039">
              <w:rPr>
                <w:rFonts w:cs="Times New Roman"/>
                <w:szCs w:val="20"/>
              </w:rPr>
              <w:t>2</w:t>
            </w:r>
            <w:r w:rsidRPr="00C02CAB">
              <w:rPr>
                <w:rFonts w:cs="Times New Roman"/>
                <w:szCs w:val="20"/>
              </w:rPr>
              <w:t>40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lastRenderedPageBreak/>
              <w:t>7.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3,180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1 458,600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1 461,780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3,300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1 459,000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1462,</w:t>
            </w:r>
            <w:r w:rsidR="00CB5039">
              <w:rPr>
                <w:rFonts w:cs="Times New Roman"/>
                <w:szCs w:val="20"/>
              </w:rPr>
              <w:t>3</w:t>
            </w:r>
            <w:r w:rsidRPr="00C02CAB">
              <w:rPr>
                <w:rFonts w:cs="Times New Roman"/>
                <w:szCs w:val="20"/>
              </w:rPr>
              <w:t>00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8.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5,050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1 880,600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1 885,650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5,250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1 881,600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1886,850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9.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2,720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1 430,300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1 433,020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2,830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1 430,700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1433,530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10.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9,870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9,870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10,260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10,260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11.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2,070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1 405,800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1 407,870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2,150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1 405,500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1407,650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12.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2,110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1 411,600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1 413,710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2,190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1 411,300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1413,490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13.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3,780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1 419,900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1 423,680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3,940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1 420,400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1424,</w:t>
            </w:r>
            <w:r w:rsidR="00CB5039">
              <w:rPr>
                <w:rFonts w:cs="Times New Roman"/>
                <w:szCs w:val="20"/>
              </w:rPr>
              <w:t>3</w:t>
            </w:r>
            <w:r w:rsidRPr="00C02CAB">
              <w:rPr>
                <w:rFonts w:cs="Times New Roman"/>
                <w:szCs w:val="20"/>
              </w:rPr>
              <w:t>40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14.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1,380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1 099,600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1 100,980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1,450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1 099,800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1101,250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15.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4,630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1 837,800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1 842,430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4,810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1 836,800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1841,610</w:t>
            </w:r>
          </w:p>
        </w:tc>
      </w:tr>
      <w:tr w:rsidR="00C02CAB" w:rsidRPr="00883E14" w:rsidTr="00224E90">
        <w:tc>
          <w:tcPr>
            <w:tcW w:w="534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16.</w:t>
            </w:r>
          </w:p>
        </w:tc>
        <w:tc>
          <w:tcPr>
            <w:tcW w:w="2268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3,830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1 659,000</w:t>
            </w:r>
          </w:p>
        </w:tc>
        <w:tc>
          <w:tcPr>
            <w:tcW w:w="1134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1 662,830</w:t>
            </w:r>
          </w:p>
        </w:tc>
        <w:tc>
          <w:tcPr>
            <w:tcW w:w="1210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3,980</w:t>
            </w:r>
          </w:p>
        </w:tc>
        <w:tc>
          <w:tcPr>
            <w:tcW w:w="1196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1 659,900</w:t>
            </w:r>
          </w:p>
        </w:tc>
        <w:tc>
          <w:tcPr>
            <w:tcW w:w="1197" w:type="dxa"/>
            <w:vAlign w:val="bottom"/>
          </w:tcPr>
          <w:p w:rsidR="00C02CAB" w:rsidRPr="00C02CAB" w:rsidRDefault="00C02CAB" w:rsidP="00CB5039">
            <w:pPr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1663,</w:t>
            </w:r>
            <w:r w:rsidR="00CB5039">
              <w:rPr>
                <w:rFonts w:cs="Times New Roman"/>
                <w:szCs w:val="20"/>
              </w:rPr>
              <w:t>8</w:t>
            </w:r>
            <w:r w:rsidRPr="00C02CAB">
              <w:rPr>
                <w:rFonts w:cs="Times New Roman"/>
                <w:szCs w:val="20"/>
              </w:rPr>
              <w:t>80</w:t>
            </w:r>
          </w:p>
        </w:tc>
      </w:tr>
      <w:tr w:rsidR="00883E14" w:rsidRPr="00883E14" w:rsidTr="00224E90">
        <w:tc>
          <w:tcPr>
            <w:tcW w:w="2802" w:type="dxa"/>
            <w:gridSpan w:val="2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275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58,000</w:t>
            </w:r>
          </w:p>
        </w:tc>
        <w:tc>
          <w:tcPr>
            <w:tcW w:w="1134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20000,000</w:t>
            </w:r>
          </w:p>
        </w:tc>
        <w:tc>
          <w:tcPr>
            <w:tcW w:w="1134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20058,00</w:t>
            </w:r>
            <w:r w:rsidR="00224E90"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60,300</w:t>
            </w:r>
          </w:p>
        </w:tc>
        <w:tc>
          <w:tcPr>
            <w:tcW w:w="1196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</w:t>
            </w:r>
            <w:r w:rsidR="00224E90">
              <w:rPr>
                <w:b/>
              </w:rPr>
              <w:t>0</w:t>
            </w:r>
          </w:p>
        </w:tc>
        <w:tc>
          <w:tcPr>
            <w:tcW w:w="1197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20060,30</w:t>
            </w:r>
            <w:r w:rsidR="00224E90">
              <w:rPr>
                <w:b/>
                <w:bCs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E24752" w:rsidRPr="00883E14" w:rsidTr="005F0749">
        <w:tc>
          <w:tcPr>
            <w:tcW w:w="1276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</w:pPr>
            <w:r w:rsidRPr="00883E14">
              <w:rPr>
                <w:b/>
              </w:rPr>
              <w:t>201</w:t>
            </w:r>
            <w:r w:rsidR="00410228" w:rsidRPr="00883E14">
              <w:rPr>
                <w:b/>
              </w:rPr>
              <w:t>9</w:t>
            </w:r>
            <w:r w:rsidRPr="00883E14"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  <w:rPr>
                <w:b/>
              </w:rPr>
            </w:pPr>
            <w:r w:rsidRPr="00883E14">
              <w:rPr>
                <w:b/>
              </w:rPr>
              <w:t>20</w:t>
            </w:r>
            <w:r w:rsidR="00410228" w:rsidRPr="00883E14">
              <w:rPr>
                <w:b/>
              </w:rPr>
              <w:t>20</w:t>
            </w:r>
            <w:r w:rsidRPr="00883E14">
              <w:rPr>
                <w:b/>
              </w:rPr>
              <w:t xml:space="preserve"> год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1.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418,100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440,500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559,800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587,500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207,700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219,700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83,600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88,600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Новозаганское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399,200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404,500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493,200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493,900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7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183,000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0,000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1 458,700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1 558,200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234,900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221,800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171,100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173,700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176,800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168,700</w:t>
            </w:r>
          </w:p>
        </w:tc>
      </w:tr>
      <w:tr w:rsidR="00C02CAB" w:rsidRPr="00883E14" w:rsidTr="005F0749">
        <w:tc>
          <w:tcPr>
            <w:tcW w:w="1276" w:type="dxa"/>
          </w:tcPr>
          <w:p w:rsidR="00C02CAB" w:rsidRPr="00C02CAB" w:rsidRDefault="00C02CAB" w:rsidP="009E6D65">
            <w:pPr>
              <w:tabs>
                <w:tab w:val="left" w:pos="915"/>
              </w:tabs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12</w:t>
            </w:r>
            <w:r w:rsidRPr="00C02CAB">
              <w:rPr>
                <w:rFonts w:cs="Times New Roman"/>
                <w:szCs w:val="20"/>
              </w:rPr>
              <w:t>.</w:t>
            </w:r>
          </w:p>
        </w:tc>
        <w:tc>
          <w:tcPr>
            <w:tcW w:w="3969" w:type="dxa"/>
          </w:tcPr>
          <w:p w:rsidR="00C02CAB" w:rsidRPr="00C02CAB" w:rsidRDefault="00C02CAB" w:rsidP="009E6D65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C02CAB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613,900</w:t>
            </w:r>
          </w:p>
        </w:tc>
        <w:tc>
          <w:tcPr>
            <w:tcW w:w="1843" w:type="dxa"/>
            <w:vAlign w:val="bottom"/>
          </w:tcPr>
          <w:p w:rsidR="00C02CAB" w:rsidRPr="00C02CAB" w:rsidRDefault="00C02CAB" w:rsidP="00C02CAB">
            <w:pPr>
              <w:jc w:val="center"/>
              <w:rPr>
                <w:rFonts w:cs="Times New Roman"/>
                <w:bCs/>
                <w:szCs w:val="20"/>
              </w:rPr>
            </w:pPr>
            <w:r w:rsidRPr="00C02CAB">
              <w:rPr>
                <w:rFonts w:cs="Times New Roman"/>
                <w:bCs/>
                <w:szCs w:val="20"/>
              </w:rPr>
              <w:t>642,900</w:t>
            </w:r>
          </w:p>
        </w:tc>
      </w:tr>
      <w:tr w:rsidR="00883E14" w:rsidRPr="00883E14" w:rsidTr="005F0749">
        <w:tc>
          <w:tcPr>
            <w:tcW w:w="5245" w:type="dxa"/>
            <w:gridSpan w:val="2"/>
          </w:tcPr>
          <w:p w:rsidR="00883E14" w:rsidRPr="00883E14" w:rsidRDefault="00883E14" w:rsidP="005D4D34">
            <w:pPr>
              <w:jc w:val="center"/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842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  <w:tc>
          <w:tcPr>
            <w:tcW w:w="1843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3E14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p w:rsidR="00AD67BD" w:rsidRPr="00883E14" w:rsidRDefault="00AD67BD">
      <w:pPr>
        <w:jc w:val="center"/>
        <w:rPr>
          <w:rFonts w:eastAsia="Calibri" w:cs="Times New Roman"/>
          <w:b/>
          <w:sz w:val="24"/>
          <w:szCs w:val="24"/>
        </w:rPr>
      </w:pPr>
    </w:p>
    <w:sectPr w:rsidR="00AD67BD" w:rsidRPr="00883E14" w:rsidSect="00554075">
      <w:footerReference w:type="default" r:id="rId13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9E" w:rsidRDefault="002D4A9E" w:rsidP="005152A2">
      <w:r>
        <w:separator/>
      </w:r>
    </w:p>
  </w:endnote>
  <w:endnote w:type="continuationSeparator" w:id="0">
    <w:p w:rsidR="002D4A9E" w:rsidRDefault="002D4A9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22019" w:rsidRDefault="00BC4A87">
        <w:pPr>
          <w:pStyle w:val="aa"/>
          <w:jc w:val="center"/>
        </w:pPr>
        <w:fldSimple w:instr=" PAGE   \* MERGEFORMAT ">
          <w:r w:rsidR="00364CD0">
            <w:rPr>
              <w:noProof/>
            </w:rPr>
            <w:t>119</w:t>
          </w:r>
        </w:fldSimple>
      </w:p>
    </w:sdtContent>
  </w:sdt>
  <w:p w:rsidR="00E22019" w:rsidRDefault="00E2201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9E" w:rsidRDefault="002D4A9E" w:rsidP="005152A2">
      <w:r>
        <w:separator/>
      </w:r>
    </w:p>
  </w:footnote>
  <w:footnote w:type="continuationSeparator" w:id="0">
    <w:p w:rsidR="002D4A9E" w:rsidRDefault="002D4A9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B2C36"/>
    <w:rsid w:val="003C199C"/>
    <w:rsid w:val="003C76E0"/>
    <w:rsid w:val="003D2253"/>
    <w:rsid w:val="003E7599"/>
    <w:rsid w:val="003F0A29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33B29"/>
    <w:rsid w:val="00434DDD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633E"/>
    <w:rsid w:val="004E2873"/>
    <w:rsid w:val="004E79A6"/>
    <w:rsid w:val="004F6B1F"/>
    <w:rsid w:val="004F7CDD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61912"/>
    <w:rsid w:val="00A635AF"/>
    <w:rsid w:val="00A649E3"/>
    <w:rsid w:val="00A75775"/>
    <w:rsid w:val="00A87B52"/>
    <w:rsid w:val="00A92165"/>
    <w:rsid w:val="00A9230B"/>
    <w:rsid w:val="00A9670B"/>
    <w:rsid w:val="00AA185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5CA0"/>
    <w:rsid w:val="00B4702A"/>
    <w:rsid w:val="00B5193C"/>
    <w:rsid w:val="00B5555B"/>
    <w:rsid w:val="00B55D65"/>
    <w:rsid w:val="00B56E27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4A87"/>
    <w:rsid w:val="00BC71D2"/>
    <w:rsid w:val="00BD522F"/>
    <w:rsid w:val="00BE2CA5"/>
    <w:rsid w:val="00BE65CE"/>
    <w:rsid w:val="00BE74C7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7EF1-E243-4321-8D0D-0B066B33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56260</Words>
  <Characters>320687</Characters>
  <Application>Microsoft Office Word</Application>
  <DocSecurity>0</DocSecurity>
  <Lines>2672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55</cp:revision>
  <cp:lastPrinted>2017-11-02T03:35:00Z</cp:lastPrinted>
  <dcterms:created xsi:type="dcterms:W3CDTF">2017-11-01T00:16:00Z</dcterms:created>
  <dcterms:modified xsi:type="dcterms:W3CDTF">2017-12-22T07:15:00Z</dcterms:modified>
</cp:coreProperties>
</file>